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F4D" w:rsidRDefault="00064000">
      <w:pPr>
        <w:rPr>
          <w:rFonts w:cs="Titr"/>
          <w:sz w:val="24"/>
          <w:szCs w:val="24"/>
          <w:rtl/>
        </w:rPr>
      </w:pPr>
      <w:r w:rsidRPr="00064000">
        <w:rPr>
          <w:rFonts w:cs="Titr" w:hint="cs"/>
          <w:sz w:val="24"/>
          <w:szCs w:val="24"/>
          <w:rtl/>
        </w:rPr>
        <w:t>گزارش عملکرد معاونت پژوهش  حوزه علمیه فاطمه الزهرا(س) هشترود در هفته  کتاب و کتابخوانی</w:t>
      </w:r>
    </w:p>
    <w:p w:rsidR="00064000" w:rsidRDefault="00064000">
      <w:pPr>
        <w:rPr>
          <w:rFonts w:cs="Titr"/>
          <w:sz w:val="24"/>
          <w:szCs w:val="24"/>
          <w:rtl/>
        </w:rPr>
      </w:pPr>
    </w:p>
    <w:p w:rsidR="00064000" w:rsidRDefault="00064000" w:rsidP="00064000">
      <w:pPr>
        <w:jc w:val="both"/>
        <w:rPr>
          <w:rFonts w:cs="B Yagut"/>
          <w:sz w:val="28"/>
          <w:szCs w:val="28"/>
          <w:rtl/>
        </w:rPr>
      </w:pPr>
      <w:r w:rsidRPr="00064000">
        <w:rPr>
          <w:rFonts w:cs="B Yagut" w:hint="cs"/>
          <w:sz w:val="28"/>
          <w:szCs w:val="28"/>
          <w:rtl/>
        </w:rPr>
        <w:t>به استحضار معاونت محترم پژوهش حوزه های علمیه خواهران استان آذر بایجان شرقی می رساند که این واحد پژوهشی با عنایت خداوند متعال  و توجهات امام عصر(عج)  به مناسبت هفته کتاب و کتابخوانی برنامه هایی به شرح ذیل  را اجرا کرده است</w:t>
      </w:r>
      <w:r w:rsidR="007F6F0D">
        <w:rPr>
          <w:rFonts w:cs="B Yagut" w:hint="cs"/>
          <w:sz w:val="28"/>
          <w:szCs w:val="28"/>
          <w:rtl/>
        </w:rPr>
        <w:t>:</w:t>
      </w:r>
    </w:p>
    <w:p w:rsidR="00756A16" w:rsidRPr="00756A16" w:rsidRDefault="007F6F0D" w:rsidP="00D431D5">
      <w:pPr>
        <w:pStyle w:val="ListParagraph"/>
        <w:numPr>
          <w:ilvl w:val="0"/>
          <w:numId w:val="1"/>
        </w:numPr>
        <w:jc w:val="both"/>
        <w:rPr>
          <w:rFonts w:cs="B Titr"/>
        </w:rPr>
      </w:pPr>
      <w:r w:rsidRPr="00756A16">
        <w:rPr>
          <w:rFonts w:cs="B Titr" w:hint="cs"/>
          <w:rtl/>
        </w:rPr>
        <w:t>برگزاری نمایشگاه محصولات  نرم افزار</w:t>
      </w:r>
      <w:r w:rsidR="00D431D5" w:rsidRPr="00756A16">
        <w:rPr>
          <w:rFonts w:cs="B Titr" w:hint="cs"/>
          <w:rtl/>
        </w:rPr>
        <w:t>ی  موسسه تحقیقاتی  نور</w:t>
      </w:r>
      <w:r w:rsidR="00FC1981">
        <w:rPr>
          <w:rFonts w:cs="B Titr" w:hint="cs"/>
          <w:rtl/>
        </w:rPr>
        <w:t xml:space="preserve"> </w:t>
      </w:r>
    </w:p>
    <w:p w:rsidR="00756A16" w:rsidRDefault="00FC1981" w:rsidP="00756A16">
      <w:pPr>
        <w:pStyle w:val="ListParagraph"/>
        <w:jc w:val="both"/>
        <w:rPr>
          <w:rFonts w:cs="B Yagut"/>
          <w:sz w:val="28"/>
          <w:szCs w:val="28"/>
          <w:rtl/>
        </w:rPr>
      </w:pPr>
      <w:r>
        <w:rPr>
          <w:rFonts w:cs="B Yagut" w:hint="cs"/>
          <w:sz w:val="28"/>
          <w:szCs w:val="28"/>
          <w:rtl/>
        </w:rPr>
        <w:t xml:space="preserve">نمایشگاه محصولات نرم افزاری به منظور </w:t>
      </w:r>
      <w:r w:rsidR="00CC2306">
        <w:rPr>
          <w:rFonts w:cs="B Yagut" w:hint="cs"/>
          <w:sz w:val="28"/>
          <w:szCs w:val="28"/>
          <w:rtl/>
        </w:rPr>
        <w:t>آ</w:t>
      </w:r>
      <w:r>
        <w:rPr>
          <w:rFonts w:cs="B Yagut" w:hint="cs"/>
          <w:sz w:val="28"/>
          <w:szCs w:val="28"/>
          <w:rtl/>
        </w:rPr>
        <w:t xml:space="preserve">شنایی طلاب با محصولات موسسه تحقیقاتی طلاب </w:t>
      </w:r>
      <w:r w:rsidR="00D431D5">
        <w:rPr>
          <w:rFonts w:cs="B Yagut" w:hint="cs"/>
          <w:sz w:val="28"/>
          <w:szCs w:val="28"/>
          <w:rtl/>
        </w:rPr>
        <w:t xml:space="preserve"> به مدت پنج روز از روز شنبه مورخه 17/8/93 تا روز چهار شنبه مورخه 21/8/93 ؛ بدین شرح که از هرکدام از نرم افزار ها ی موسسه تحقیقاتی نور</w:t>
      </w:r>
      <w:r>
        <w:rPr>
          <w:rFonts w:cs="B Yagut" w:hint="cs"/>
          <w:sz w:val="28"/>
          <w:szCs w:val="28"/>
          <w:rtl/>
        </w:rPr>
        <w:t xml:space="preserve"> یک نمونه</w:t>
      </w:r>
      <w:r w:rsidR="00D431D5">
        <w:rPr>
          <w:rFonts w:cs="B Yagut" w:hint="cs"/>
          <w:sz w:val="28"/>
          <w:szCs w:val="28"/>
          <w:rtl/>
        </w:rPr>
        <w:t xml:space="preserve"> به طور امانت در معرض نمایش طلاب قرار گرفته بود تا از هرکدام که سفارش دهند برای ایشان خریداری شود؛ بنابراین طلاب از هر کدام از محصولات را که خواستند با پرداخت هزینه سفارش دادند بعد ازاتمام نمایشگاه، نرم افزار ها خریداری و به آن ها تحویل داده شد. </w:t>
      </w:r>
      <w:r w:rsidR="006C42EA">
        <w:rPr>
          <w:rFonts w:cs="B Yagut" w:hint="cs"/>
          <w:sz w:val="28"/>
          <w:szCs w:val="28"/>
          <w:rtl/>
        </w:rPr>
        <w:t>عکس های گرفته شده از نمایشگاه با پیوست تقدیم حضورتان می گردد.</w:t>
      </w:r>
    </w:p>
    <w:p w:rsidR="00756A16" w:rsidRPr="00756A16" w:rsidRDefault="00756A16" w:rsidP="00756A16">
      <w:pPr>
        <w:pStyle w:val="ListParagraph"/>
        <w:jc w:val="both"/>
        <w:rPr>
          <w:rFonts w:cs="B Yagut"/>
          <w:sz w:val="28"/>
          <w:szCs w:val="28"/>
        </w:rPr>
      </w:pPr>
    </w:p>
    <w:p w:rsidR="00756A16" w:rsidRDefault="00756A16" w:rsidP="00756A16">
      <w:pPr>
        <w:pStyle w:val="ListParagraph"/>
        <w:numPr>
          <w:ilvl w:val="0"/>
          <w:numId w:val="1"/>
        </w:numPr>
        <w:jc w:val="both"/>
        <w:rPr>
          <w:rFonts w:cs="B Titr"/>
        </w:rPr>
      </w:pPr>
      <w:r>
        <w:rPr>
          <w:rFonts w:cs="B Titr" w:hint="cs"/>
          <w:rtl/>
        </w:rPr>
        <w:t xml:space="preserve">بر گزاری مسابقه پیامکی </w:t>
      </w:r>
    </w:p>
    <w:p w:rsidR="00756A16" w:rsidRPr="00756A16" w:rsidRDefault="00756A16" w:rsidP="00A72074">
      <w:pPr>
        <w:pStyle w:val="ListParagraph"/>
        <w:jc w:val="both"/>
        <w:rPr>
          <w:rFonts w:cs="B Yagut"/>
          <w:sz w:val="28"/>
          <w:szCs w:val="28"/>
        </w:rPr>
      </w:pPr>
      <w:r w:rsidRPr="00756A16">
        <w:rPr>
          <w:rFonts w:cs="B Yagut" w:hint="cs"/>
          <w:sz w:val="28"/>
          <w:szCs w:val="28"/>
          <w:rtl/>
        </w:rPr>
        <w:t xml:space="preserve">در این مسابقه  به سه نفری که  </w:t>
      </w:r>
      <w:r>
        <w:rPr>
          <w:rFonts w:cs="B Yagut" w:hint="cs"/>
          <w:sz w:val="28"/>
          <w:szCs w:val="28"/>
          <w:rtl/>
        </w:rPr>
        <w:t xml:space="preserve">بهترین جمله را </w:t>
      </w:r>
      <w:r w:rsidRPr="00756A16">
        <w:rPr>
          <w:rFonts w:cs="B Yagut" w:hint="cs"/>
          <w:sz w:val="28"/>
          <w:szCs w:val="28"/>
          <w:rtl/>
        </w:rPr>
        <w:t>در مورد</w:t>
      </w:r>
      <w:r>
        <w:rPr>
          <w:rFonts w:cs="B Yagut" w:hint="cs"/>
          <w:sz w:val="28"/>
          <w:szCs w:val="28"/>
          <w:rtl/>
        </w:rPr>
        <w:t xml:space="preserve"> کتاب و</w:t>
      </w:r>
      <w:r w:rsidRPr="00756A16">
        <w:rPr>
          <w:rFonts w:cs="B Yagut" w:hint="cs"/>
          <w:sz w:val="28"/>
          <w:szCs w:val="28"/>
          <w:rtl/>
        </w:rPr>
        <w:t xml:space="preserve"> کتابخوانی</w:t>
      </w:r>
      <w:r>
        <w:rPr>
          <w:rFonts w:cs="B Yagut" w:hint="cs"/>
          <w:sz w:val="28"/>
          <w:szCs w:val="28"/>
          <w:rtl/>
        </w:rPr>
        <w:t xml:space="preserve"> ارسال می</w:t>
      </w:r>
      <w:r w:rsidR="006C42EA">
        <w:rPr>
          <w:rFonts w:cs="B Yagut" w:hint="cs"/>
          <w:sz w:val="28"/>
          <w:szCs w:val="28"/>
          <w:rtl/>
        </w:rPr>
        <w:t xml:space="preserve"> </w:t>
      </w:r>
      <w:r>
        <w:rPr>
          <w:rFonts w:cs="B Yagut" w:hint="cs"/>
          <w:sz w:val="28"/>
          <w:szCs w:val="28"/>
          <w:rtl/>
        </w:rPr>
        <w:t xml:space="preserve">کردند جایزه در نظر گرفته شده بود؛ چون فقط </w:t>
      </w:r>
      <w:r w:rsidR="006C42EA">
        <w:rPr>
          <w:rFonts w:cs="B Yagut" w:hint="cs"/>
          <w:sz w:val="28"/>
          <w:szCs w:val="28"/>
          <w:rtl/>
        </w:rPr>
        <w:t>شش</w:t>
      </w:r>
      <w:r>
        <w:rPr>
          <w:rFonts w:cs="B Yagut" w:hint="cs"/>
          <w:sz w:val="28"/>
          <w:szCs w:val="28"/>
          <w:rtl/>
        </w:rPr>
        <w:t xml:space="preserve"> نفر پیامک ارسال کرده بودند </w:t>
      </w:r>
      <w:r w:rsidR="006C42EA">
        <w:rPr>
          <w:rFonts w:cs="B Yagut" w:hint="cs"/>
          <w:sz w:val="28"/>
          <w:szCs w:val="28"/>
          <w:rtl/>
        </w:rPr>
        <w:t>به هر شش نفر جایزه در نظر گرفته شد که هدیه آن ها یک جلد کتاب بود.</w:t>
      </w:r>
      <w:r w:rsidRPr="00756A16">
        <w:rPr>
          <w:rFonts w:cs="B Yagut" w:hint="cs"/>
          <w:sz w:val="28"/>
          <w:szCs w:val="28"/>
          <w:rtl/>
        </w:rPr>
        <w:t xml:space="preserve"> </w:t>
      </w:r>
      <w:r w:rsidR="006C42EA">
        <w:rPr>
          <w:rFonts w:cs="B Yagut" w:hint="cs"/>
          <w:sz w:val="28"/>
          <w:szCs w:val="28"/>
          <w:rtl/>
        </w:rPr>
        <w:t xml:space="preserve">که هدیه ایشان توسط معاونت پژوهش خریداری شده بود </w:t>
      </w:r>
      <w:r w:rsidR="00A72074">
        <w:rPr>
          <w:rFonts w:cs="B Yagut" w:hint="cs"/>
          <w:sz w:val="28"/>
          <w:szCs w:val="28"/>
          <w:rtl/>
        </w:rPr>
        <w:t>و</w:t>
      </w:r>
      <w:r w:rsidR="006C42EA">
        <w:rPr>
          <w:rFonts w:cs="B Yagut" w:hint="cs"/>
          <w:sz w:val="28"/>
          <w:szCs w:val="28"/>
          <w:rtl/>
        </w:rPr>
        <w:t>در مراسم و نشستی که مناسبت هفته کتاب و کتابخوانی برگزار شده بود توسط مدیریت محترم مدرسه سر کار خانم سمیه موحدی تقدیم ایشان گردید.</w:t>
      </w:r>
    </w:p>
    <w:p w:rsidR="00756A16" w:rsidRDefault="00756A16" w:rsidP="00756A16">
      <w:pPr>
        <w:pStyle w:val="ListParagraph"/>
        <w:jc w:val="both"/>
        <w:rPr>
          <w:rFonts w:cs="B Yagut"/>
          <w:sz w:val="28"/>
          <w:szCs w:val="28"/>
        </w:rPr>
      </w:pPr>
    </w:p>
    <w:p w:rsidR="00D431D5" w:rsidRDefault="00756A16" w:rsidP="00D431D5">
      <w:pPr>
        <w:pStyle w:val="ListParagraph"/>
        <w:numPr>
          <w:ilvl w:val="0"/>
          <w:numId w:val="1"/>
        </w:numPr>
        <w:jc w:val="both"/>
        <w:rPr>
          <w:rFonts w:cs="B Titr"/>
          <w:sz w:val="24"/>
          <w:szCs w:val="24"/>
        </w:rPr>
      </w:pPr>
      <w:r w:rsidRPr="00756A16">
        <w:rPr>
          <w:rFonts w:cs="B Titr" w:hint="cs"/>
          <w:sz w:val="24"/>
          <w:szCs w:val="24"/>
          <w:rtl/>
        </w:rPr>
        <w:t>طراحی بروشور</w:t>
      </w:r>
    </w:p>
    <w:p w:rsidR="00756A16" w:rsidRDefault="00A72074" w:rsidP="006C42EA">
      <w:pPr>
        <w:pStyle w:val="ListParagraph"/>
        <w:jc w:val="both"/>
        <w:rPr>
          <w:rFonts w:cs="B Yagut"/>
          <w:sz w:val="28"/>
          <w:szCs w:val="28"/>
          <w:rtl/>
        </w:rPr>
      </w:pPr>
      <w:r>
        <w:rPr>
          <w:rFonts w:cs="B Yagut" w:hint="cs"/>
          <w:sz w:val="28"/>
          <w:szCs w:val="28"/>
          <w:rtl/>
        </w:rPr>
        <w:t xml:space="preserve">طراحی بروشور  </w:t>
      </w:r>
      <w:r w:rsidR="00756A16">
        <w:rPr>
          <w:rFonts w:cs="B Yagut" w:hint="cs"/>
          <w:sz w:val="28"/>
          <w:szCs w:val="28"/>
          <w:rtl/>
        </w:rPr>
        <w:t xml:space="preserve">به مناسبت هفته کتاب و کتابخوانی توسط معاونت پژوهش و تکثیر آن به تعداد طلاب مدرسه و تحویل آن در نشستی که به مناسبت هفته کتاب و کتابخوانی و بزرگداشت علامه طبا طبایی درروز چهار </w:t>
      </w:r>
      <w:r w:rsidR="00756A16">
        <w:rPr>
          <w:rFonts w:cs="B Yagut" w:hint="cs"/>
          <w:sz w:val="28"/>
          <w:szCs w:val="28"/>
          <w:rtl/>
        </w:rPr>
        <w:lastRenderedPageBreak/>
        <w:t xml:space="preserve">شنبه  مورخه </w:t>
      </w:r>
      <w:r w:rsidR="006C42EA">
        <w:rPr>
          <w:rFonts w:cs="B Yagut" w:hint="cs"/>
          <w:sz w:val="28"/>
          <w:szCs w:val="28"/>
          <w:rtl/>
        </w:rPr>
        <w:t xml:space="preserve">28/8/93 تقدیم گردید که فایل ان با پیوست تقدیم حضورتان می گردد. </w:t>
      </w:r>
    </w:p>
    <w:p w:rsidR="00756A16" w:rsidRPr="00756A16" w:rsidRDefault="00756A16" w:rsidP="00756A16">
      <w:pPr>
        <w:jc w:val="both"/>
        <w:rPr>
          <w:rFonts w:cs="B Titr"/>
          <w:sz w:val="24"/>
          <w:szCs w:val="24"/>
        </w:rPr>
      </w:pPr>
    </w:p>
    <w:p w:rsidR="00756A16" w:rsidRDefault="00756A16" w:rsidP="00D431D5">
      <w:pPr>
        <w:pStyle w:val="ListParagraph"/>
        <w:numPr>
          <w:ilvl w:val="0"/>
          <w:numId w:val="1"/>
        </w:numPr>
        <w:jc w:val="both"/>
        <w:rPr>
          <w:rFonts w:cs="B Titr"/>
          <w:sz w:val="24"/>
          <w:szCs w:val="24"/>
        </w:rPr>
      </w:pPr>
      <w:r>
        <w:rPr>
          <w:rFonts w:cs="B Titr" w:hint="cs"/>
          <w:sz w:val="24"/>
          <w:szCs w:val="24"/>
          <w:rtl/>
        </w:rPr>
        <w:t xml:space="preserve">برگزاری نشست به مناسبت هفته  کتاب و کتابخوانی </w:t>
      </w:r>
      <w:r w:rsidR="00D01074">
        <w:rPr>
          <w:rFonts w:cs="B Titr" w:hint="cs"/>
          <w:sz w:val="24"/>
          <w:szCs w:val="24"/>
          <w:rtl/>
        </w:rPr>
        <w:t>و بزرگداشت علامه طباطبایی</w:t>
      </w:r>
    </w:p>
    <w:p w:rsidR="006C42EA" w:rsidRDefault="006C42EA" w:rsidP="00A72074">
      <w:pPr>
        <w:pStyle w:val="ListParagraph"/>
        <w:jc w:val="both"/>
        <w:rPr>
          <w:rFonts w:cs="B Yagut" w:hint="cs"/>
          <w:sz w:val="28"/>
          <w:szCs w:val="28"/>
          <w:rtl/>
        </w:rPr>
      </w:pPr>
      <w:r w:rsidRPr="006C42EA">
        <w:rPr>
          <w:rFonts w:cs="B Yagut" w:hint="cs"/>
          <w:sz w:val="28"/>
          <w:szCs w:val="28"/>
          <w:rtl/>
        </w:rPr>
        <w:t>نشستی به مناسبت هفته کتاب و کتابخوانی و بزرگداشت علامه طباطبایی  که از سر کار خانم عباس نزاد</w:t>
      </w:r>
      <w:r w:rsidR="00A72074">
        <w:rPr>
          <w:rFonts w:cs="B Yagut" w:hint="cs"/>
          <w:sz w:val="28"/>
          <w:szCs w:val="28"/>
          <w:rtl/>
        </w:rPr>
        <w:t xml:space="preserve"> فار غ التحصیل کارشنا سی ارشد دانشگاه امام صادق </w:t>
      </w:r>
      <w:r w:rsidR="00A72074" w:rsidRPr="00A72074">
        <w:rPr>
          <w:rFonts w:cs="B Yagut" w:hint="cs"/>
          <w:rtl/>
        </w:rPr>
        <w:t xml:space="preserve">(علیه </w:t>
      </w:r>
      <w:r w:rsidR="00A72074">
        <w:rPr>
          <w:rFonts w:cs="B Yagut" w:hint="cs"/>
          <w:rtl/>
        </w:rPr>
        <w:t>ا</w:t>
      </w:r>
      <w:r w:rsidR="00A72074" w:rsidRPr="00A72074">
        <w:rPr>
          <w:rFonts w:cs="B Yagut" w:hint="cs"/>
          <w:rtl/>
        </w:rPr>
        <w:t>السلام)</w:t>
      </w:r>
      <w:r w:rsidRPr="006C42EA">
        <w:rPr>
          <w:rFonts w:cs="B Yagut" w:hint="cs"/>
          <w:sz w:val="28"/>
          <w:szCs w:val="28"/>
          <w:rtl/>
        </w:rPr>
        <w:t xml:space="preserve"> دعوت شده بود که بیاناتی در زمینه علامه طباطبایی داشته باشند که بروشور های طراحی شده  به مناسبت هفته کتابخوانی  در این  جلسه به طلاب ارائه شد و در آخر جلسه جوایز مسابقه پیامکی  توسط مدیریت مدرسه اهدا شد و آخر با پذیرایی</w:t>
      </w:r>
      <w:r w:rsidR="00A72074">
        <w:rPr>
          <w:rFonts w:cs="B Yagut" w:hint="cs"/>
          <w:sz w:val="28"/>
          <w:szCs w:val="28"/>
          <w:rtl/>
        </w:rPr>
        <w:t>،</w:t>
      </w:r>
      <w:r w:rsidRPr="006C42EA">
        <w:rPr>
          <w:rFonts w:cs="B Yagut" w:hint="cs"/>
          <w:sz w:val="28"/>
          <w:szCs w:val="28"/>
          <w:rtl/>
        </w:rPr>
        <w:t xml:space="preserve"> جلسه به اتمام رسید.</w:t>
      </w:r>
    </w:p>
    <w:p w:rsidR="006E0653" w:rsidRDefault="006E0653" w:rsidP="00A72074">
      <w:pPr>
        <w:pStyle w:val="ListParagraph"/>
        <w:jc w:val="both"/>
        <w:rPr>
          <w:rFonts w:cs="B Yagut" w:hint="cs"/>
          <w:sz w:val="28"/>
          <w:szCs w:val="28"/>
          <w:rtl/>
        </w:rPr>
      </w:pPr>
    </w:p>
    <w:p w:rsidR="006E0653" w:rsidRDefault="006E0653" w:rsidP="006E0653">
      <w:pPr>
        <w:pStyle w:val="ListParagraph"/>
        <w:numPr>
          <w:ilvl w:val="0"/>
          <w:numId w:val="1"/>
        </w:numPr>
        <w:jc w:val="both"/>
        <w:rPr>
          <w:rFonts w:cs="B Yagut" w:hint="cs"/>
          <w:sz w:val="28"/>
          <w:szCs w:val="28"/>
        </w:rPr>
      </w:pPr>
      <w:r>
        <w:rPr>
          <w:rFonts w:cs="B Yagut" w:hint="cs"/>
          <w:sz w:val="28"/>
          <w:szCs w:val="28"/>
          <w:rtl/>
        </w:rPr>
        <w:t>بازدید فرماندار محترم و رئیس شورای شهرستان هشترود از کتابخانه حوزه علمیه فاطمه الزهرا(س)و اهداء یک دوره کامل آثار شهید مطهری به کتابخانه این مرکز.</w:t>
      </w:r>
    </w:p>
    <w:p w:rsidR="006E0653" w:rsidRDefault="006E0653" w:rsidP="006E0653">
      <w:pPr>
        <w:pStyle w:val="ListParagraph"/>
        <w:jc w:val="both"/>
        <w:rPr>
          <w:rFonts w:cs="B Yagut" w:hint="cs"/>
          <w:sz w:val="28"/>
          <w:szCs w:val="28"/>
        </w:rPr>
      </w:pPr>
    </w:p>
    <w:p w:rsidR="006E0653" w:rsidRDefault="006E0653" w:rsidP="006E0653">
      <w:pPr>
        <w:pStyle w:val="ListParagraph"/>
        <w:numPr>
          <w:ilvl w:val="0"/>
          <w:numId w:val="1"/>
        </w:numPr>
        <w:jc w:val="both"/>
        <w:rPr>
          <w:rFonts w:cs="B Yagut" w:hint="cs"/>
          <w:sz w:val="28"/>
          <w:szCs w:val="28"/>
        </w:rPr>
      </w:pPr>
      <w:r>
        <w:rPr>
          <w:rFonts w:cs="B Yagut" w:hint="cs"/>
          <w:sz w:val="28"/>
          <w:szCs w:val="28"/>
          <w:rtl/>
        </w:rPr>
        <w:t>خریداری 20جلد کتاب جدید برای کتابخانه حوزه علمیه توسط مدیریت محترم مدرسه.</w:t>
      </w:r>
    </w:p>
    <w:p w:rsidR="006E0653" w:rsidRPr="006E0653" w:rsidRDefault="006E0653" w:rsidP="006E0653">
      <w:pPr>
        <w:pStyle w:val="ListParagraph"/>
        <w:rPr>
          <w:rFonts w:cs="B Yagut" w:hint="cs"/>
          <w:sz w:val="28"/>
          <w:szCs w:val="28"/>
          <w:rtl/>
        </w:rPr>
      </w:pPr>
    </w:p>
    <w:p w:rsidR="006E0653" w:rsidRPr="006E0653" w:rsidRDefault="006E0653" w:rsidP="006E0653">
      <w:pPr>
        <w:jc w:val="both"/>
        <w:rPr>
          <w:rFonts w:cs="B Yagut" w:hint="cs"/>
          <w:sz w:val="28"/>
          <w:szCs w:val="28"/>
          <w:rtl/>
        </w:rPr>
      </w:pPr>
    </w:p>
    <w:p w:rsidR="006E0653" w:rsidRPr="006C42EA" w:rsidRDefault="006E0653" w:rsidP="00A72074">
      <w:pPr>
        <w:pStyle w:val="ListParagraph"/>
        <w:jc w:val="both"/>
        <w:rPr>
          <w:rFonts w:cs="B Yagut"/>
          <w:sz w:val="28"/>
          <w:szCs w:val="28"/>
        </w:rPr>
      </w:pPr>
    </w:p>
    <w:p w:rsidR="00756A16" w:rsidRPr="00756A16" w:rsidRDefault="00756A16" w:rsidP="00756A16">
      <w:pPr>
        <w:pStyle w:val="ListParagraph"/>
        <w:jc w:val="both"/>
        <w:rPr>
          <w:rFonts w:cs="B Titr"/>
          <w:sz w:val="24"/>
          <w:szCs w:val="24"/>
        </w:rPr>
      </w:pPr>
    </w:p>
    <w:sectPr w:rsidR="00756A16" w:rsidRPr="00756A16" w:rsidSect="005C7B32">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7C4" w:rsidRDefault="00F737C4" w:rsidP="006C42EA">
      <w:pPr>
        <w:spacing w:after="0" w:line="240" w:lineRule="auto"/>
      </w:pPr>
      <w:r>
        <w:separator/>
      </w:r>
    </w:p>
  </w:endnote>
  <w:endnote w:type="continuationSeparator" w:id="1">
    <w:p w:rsidR="00F737C4" w:rsidRDefault="00F737C4" w:rsidP="006C42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tr">
    <w:altName w:val="Courier New"/>
    <w:charset w:val="B2"/>
    <w:family w:val="auto"/>
    <w:pitch w:val="variable"/>
    <w:sig w:usb0="00002000" w:usb1="80002042" w:usb2="00000008" w:usb3="00000000" w:csb0="00000040" w:csb1="00000000"/>
  </w:font>
  <w:font w:name="B Yagut">
    <w:altName w:val="Courier New"/>
    <w:charset w:val="B2"/>
    <w:family w:val="auto"/>
    <w:pitch w:val="variable"/>
    <w:sig w:usb0="00002000" w:usb1="80000000" w:usb2="00000008" w:usb3="00000000" w:csb0="00000040" w:csb1="00000000"/>
  </w:font>
  <w:font w:name="B Titr">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7C4" w:rsidRDefault="00F737C4" w:rsidP="006C42EA">
      <w:pPr>
        <w:spacing w:after="0" w:line="240" w:lineRule="auto"/>
      </w:pPr>
      <w:r>
        <w:separator/>
      </w:r>
    </w:p>
  </w:footnote>
  <w:footnote w:type="continuationSeparator" w:id="1">
    <w:p w:rsidR="00F737C4" w:rsidRDefault="00F737C4" w:rsidP="006C42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803246"/>
      <w:docPartObj>
        <w:docPartGallery w:val="Page Numbers (Top of Page)"/>
        <w:docPartUnique/>
      </w:docPartObj>
    </w:sdtPr>
    <w:sdtContent>
      <w:p w:rsidR="006C42EA" w:rsidRDefault="00D64D4D">
        <w:pPr>
          <w:pStyle w:val="Header"/>
          <w:jc w:val="right"/>
        </w:pPr>
        <w:fldSimple w:instr=" PAGE   \* MERGEFORMAT ">
          <w:r w:rsidR="006E0653">
            <w:rPr>
              <w:noProof/>
              <w:rtl/>
            </w:rPr>
            <w:t>1</w:t>
          </w:r>
        </w:fldSimple>
      </w:p>
    </w:sdtContent>
  </w:sdt>
  <w:p w:rsidR="006C42EA" w:rsidRDefault="006C42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C01D3"/>
    <w:multiLevelType w:val="hybridMultilevel"/>
    <w:tmpl w:val="49ACA09E"/>
    <w:lvl w:ilvl="0" w:tplc="EA5A3F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64000"/>
    <w:rsid w:val="00064000"/>
    <w:rsid w:val="00103F4D"/>
    <w:rsid w:val="005C7B32"/>
    <w:rsid w:val="006C42EA"/>
    <w:rsid w:val="006E0653"/>
    <w:rsid w:val="00756A16"/>
    <w:rsid w:val="007F6F0D"/>
    <w:rsid w:val="00A36292"/>
    <w:rsid w:val="00A72074"/>
    <w:rsid w:val="00B0086B"/>
    <w:rsid w:val="00CC2306"/>
    <w:rsid w:val="00D01074"/>
    <w:rsid w:val="00D431D5"/>
    <w:rsid w:val="00D64D4D"/>
    <w:rsid w:val="00DF2069"/>
    <w:rsid w:val="00F737C4"/>
    <w:rsid w:val="00FB62CE"/>
    <w:rsid w:val="00FC19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F4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F0D"/>
    <w:pPr>
      <w:ind w:left="720"/>
      <w:contextualSpacing/>
    </w:pPr>
  </w:style>
  <w:style w:type="paragraph" w:styleId="Header">
    <w:name w:val="header"/>
    <w:basedOn w:val="Normal"/>
    <w:link w:val="HeaderChar"/>
    <w:uiPriority w:val="99"/>
    <w:unhideWhenUsed/>
    <w:rsid w:val="006C42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42EA"/>
  </w:style>
  <w:style w:type="paragraph" w:styleId="Footer">
    <w:name w:val="footer"/>
    <w:basedOn w:val="Normal"/>
    <w:link w:val="FooterChar"/>
    <w:uiPriority w:val="99"/>
    <w:semiHidden/>
    <w:unhideWhenUsed/>
    <w:rsid w:val="006C42E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C42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hozeh</dc:creator>
  <cp:lastModifiedBy>hesabdari</cp:lastModifiedBy>
  <cp:revision>6</cp:revision>
  <dcterms:created xsi:type="dcterms:W3CDTF">2014-11-25T18:59:00Z</dcterms:created>
  <dcterms:modified xsi:type="dcterms:W3CDTF">2014-11-26T05:53:00Z</dcterms:modified>
</cp:coreProperties>
</file>